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EFF8" w14:textId="7FBE2FD7" w:rsidR="00054133" w:rsidRPr="00D56717" w:rsidRDefault="00D21331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D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yrektor</w:t>
      </w:r>
    </w:p>
    <w:p w14:paraId="1EC6DECD" w14:textId="3DFF31E6" w:rsidR="00054133" w:rsidRPr="00D56717" w:rsidRDefault="00D21331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I L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iceum 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O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gólnokształcącego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im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. J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. D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ąbrowskiego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                              w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T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omaszowie 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M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azowieckim</w:t>
      </w:r>
    </w:p>
    <w:p w14:paraId="4E5E32EB" w14:textId="21F03557" w:rsidR="00D21331" w:rsidRPr="00D56717" w:rsidRDefault="005946D4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ogłasza</w:t>
      </w:r>
      <w:r w:rsidR="00D21331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nabór</w:t>
      </w:r>
    </w:p>
    <w:p w14:paraId="0ED4300D" w14:textId="1A536D22" w:rsidR="00C053AA" w:rsidRPr="00D56717" w:rsidRDefault="005946D4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na</w:t>
      </w:r>
      <w:r w:rsidR="00054133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wolne stanowisko urzędnicze</w:t>
      </w:r>
    </w:p>
    <w:p w14:paraId="7D440B8E" w14:textId="2A600EF5" w:rsidR="00054133" w:rsidRPr="00D56717" w:rsidRDefault="005946D4" w:rsidP="00D56717">
      <w:pPr>
        <w:pStyle w:val="Nagwek1"/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g</w:t>
      </w:r>
      <w:r w:rsidR="00194DC0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łówn</w:t>
      </w:r>
      <w:r w:rsidR="006940A9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y</w:t>
      </w:r>
      <w:r w:rsidR="00194DC0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 xml:space="preserve"> księgow</w:t>
      </w:r>
      <w:r w:rsidR="006940A9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y</w:t>
      </w:r>
      <w:r w:rsidR="00460494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 xml:space="preserve"> (1 etat)</w:t>
      </w:r>
    </w:p>
    <w:p w14:paraId="450EC9B5" w14:textId="77777777" w:rsidR="005946D4" w:rsidRPr="00D56717" w:rsidRDefault="005946D4" w:rsidP="00D56717">
      <w:pPr>
        <w:rPr>
          <w:rFonts w:ascii="Arial" w:hAnsi="Arial" w:cs="Arial"/>
          <w:lang w:eastAsia="pl-PL"/>
        </w:rPr>
      </w:pPr>
    </w:p>
    <w:p w14:paraId="367C4690" w14:textId="36A5C534" w:rsidR="00054133" w:rsidRPr="00D56717" w:rsidRDefault="00054133" w:rsidP="00D56717">
      <w:pPr>
        <w:pStyle w:val="Nagwek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lang w:eastAsia="pl-PL"/>
        </w:rPr>
        <w:t> </w:t>
      </w:r>
      <w:r w:rsidR="00EF3F14"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Wymagania niezbędne</w:t>
      </w:r>
    </w:p>
    <w:p w14:paraId="58ABE571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220B897" w14:textId="03A6886A" w:rsidR="00D21331" w:rsidRPr="00D56717" w:rsidRDefault="00846B46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posiada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</w:t>
      </w:r>
    </w:p>
    <w:p w14:paraId="6F01D87D" w14:textId="62BDE355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ma pełną zdolność do czynności prawnych oraz korzysta z pełni praw publicznych</w:t>
      </w:r>
    </w:p>
    <w:p w14:paraId="47D0E60F" w14:textId="4F8005C4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</w:t>
      </w:r>
    </w:p>
    <w:p w14:paraId="7D6A0192" w14:textId="46D93512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posiada znajomość języka polskiego w mowie i piśmie w zakresie koniecznym do wykonywania obowiązków głównego księgowego</w:t>
      </w:r>
    </w:p>
    <w:p w14:paraId="15D5CE48" w14:textId="658C05EB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spełnia jeden z poniższych warunków:</w:t>
      </w:r>
    </w:p>
    <w:p w14:paraId="47CBFF95" w14:textId="0F0DA3C5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a) ukończyła ekonomiczne jednolite studia magisterskie, ekonomiczne wyższe studia zawodowe, uzupełniające ekonomiczne studia magisterskie lub ekonomiczne studia podyplomowe i posiada co najmniej 3-letnią praktykę w księgowości</w:t>
      </w:r>
    </w:p>
    <w:p w14:paraId="195063FB" w14:textId="069F6F13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b) ukończyła średnią, policealną lub pomaturalną szkołę ekonomiczną i posiada co najmniej 6-letnią praktykę w księgowości</w:t>
      </w:r>
    </w:p>
    <w:p w14:paraId="2D74CFA5" w14:textId="0849D05F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c) jest wpisana do rejestru biegłych rewidentów na podstawie odrębnych przepisów</w:t>
      </w:r>
    </w:p>
    <w:p w14:paraId="12CB816A" w14:textId="75F0D20E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d) posiada certyfikat księgowy uprawniający do usługowego prowadzenia ksiąg rachunkowych albo świadectwo kwalifikacyjne uprawniające do usługowego prowadzenia ksiąg rachunkowych, wydane na podstawie odrębnych przepisów</w:t>
      </w:r>
    </w:p>
    <w:p w14:paraId="6C567D54" w14:textId="77777777" w:rsidR="00D21331" w:rsidRPr="00D56717" w:rsidRDefault="00D21331" w:rsidP="00D56717">
      <w:pPr>
        <w:spacing w:after="0"/>
        <w:rPr>
          <w:rFonts w:ascii="Arial" w:hAnsi="Arial" w:cs="Arial"/>
          <w:sz w:val="24"/>
          <w:szCs w:val="24"/>
        </w:rPr>
      </w:pPr>
    </w:p>
    <w:p w14:paraId="4D12DEC0" w14:textId="77777777" w:rsidR="00054133" w:rsidRPr="00D56717" w:rsidRDefault="00054133" w:rsidP="00D56717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Wymagania </w:t>
      </w:r>
      <w:r w:rsidR="00EF3F14"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dodatkowe:</w:t>
      </w:r>
    </w:p>
    <w:p w14:paraId="67F8407E" w14:textId="77777777" w:rsidR="00EF3F14" w:rsidRPr="00D56717" w:rsidRDefault="00EF3F14" w:rsidP="00D56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465803" w14:textId="5693C2F0" w:rsidR="00846B46" w:rsidRPr="00D56717" w:rsidRDefault="00846B46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znajomość aktów prawnych związanych z funkcjonowaniem placówki oświatowej: ustawy Karta Nauczyciela, ustawy Kodeks pracy, ustawy o pracownikach samorządowych, ustawy o podatku dochodowym od osób fizycznych, ustawy o systemie ubezpieczeń społecznych, ustawy budżetowej, ustawy o finansach publicznych, ustawy o rachunkowości</w:t>
      </w:r>
    </w:p>
    <w:p w14:paraId="40BF2E72" w14:textId="57DC44C0" w:rsidR="00DB2110" w:rsidRPr="00D56717" w:rsidRDefault="00027686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lastRenderedPageBreak/>
        <w:t>znajomość zasad księgowości budżetowej, planu kont i klasyfikacji budżetowej oraz zasad gospodarki finansowej jednostek budżetowych i dyscypliny finansów publicznych</w:t>
      </w:r>
    </w:p>
    <w:p w14:paraId="558C797D" w14:textId="7150B867" w:rsidR="00ED4E58" w:rsidRPr="00D56717" w:rsidRDefault="00DB2110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pełna znajomość przepisów dotyczących powierzonego stanowiska pracy</w:t>
      </w:r>
    </w:p>
    <w:p w14:paraId="502744BA" w14:textId="46BA5DE1" w:rsidR="00DB2110" w:rsidRPr="00D56717" w:rsidRDefault="00DB2110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umiejętność analizy systemowej i ekonomicznej</w:t>
      </w:r>
    </w:p>
    <w:p w14:paraId="76B068E3" w14:textId="572F5552" w:rsidR="00DB2110" w:rsidRPr="00D56717" w:rsidRDefault="00DB2110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umiejętność pracy w zespole i podejmowania decyzji w sytuacjach stresujących</w:t>
      </w:r>
    </w:p>
    <w:p w14:paraId="4DE91D81" w14:textId="26A45FFC" w:rsidR="00027686" w:rsidRPr="00D56717" w:rsidRDefault="00027686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posiada cechy osobowości takie jak: komunikatywność, dyskrecja, konsekwencja w realizowaniu zadań, dokładność, sumienność, rzetelność, odpowiedzialność, terminowość, umiejętność korzystania z przepisów prawa.</w:t>
      </w:r>
    </w:p>
    <w:p w14:paraId="091D8D06" w14:textId="77777777" w:rsidR="00D21331" w:rsidRPr="00D56717" w:rsidRDefault="00D21331" w:rsidP="00D5671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7E623" w14:textId="77777777" w:rsidR="00EF3F14" w:rsidRPr="00D56717" w:rsidRDefault="00EF3F14" w:rsidP="00D56717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Zakres wykonywanych zadań na stanowisku:</w:t>
      </w:r>
    </w:p>
    <w:p w14:paraId="0C9BCE9F" w14:textId="10A35842" w:rsidR="0001143A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Przestrzeganie dyscypliny budżetowej</w:t>
      </w:r>
    </w:p>
    <w:p w14:paraId="657D8602" w14:textId="62CC6AE1" w:rsidR="00027686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Dbałość o to, aby postawione do dyspozycji Dyrektora Szkoły budżetowe i pozabudżetowe środki finansowe były właściwie wykorzystane w sposób celowy i oszczędny zgodnie z obowiązującymi normami budżetowymi i planowym ich przeznaczeniem </w:t>
      </w:r>
    </w:p>
    <w:p w14:paraId="572D1C45" w14:textId="10DBFB68" w:rsidR="00027686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Bieżące rejestrowanie operacji finansowych w sposób prawidłowy, kompletny i systematyczny w księgach i na kontach rozrachunkowych</w:t>
      </w:r>
    </w:p>
    <w:p w14:paraId="62488D03" w14:textId="1DAF0B9E" w:rsidR="00027686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Prowadzenie rachunkowości zgodnie z obowiązującymi przepisami i zasadami, a zwłaszcza:</w:t>
      </w:r>
    </w:p>
    <w:p w14:paraId="5F5D6A5D" w14:textId="549C1934" w:rsidR="00027686" w:rsidRPr="00D56717" w:rsidRDefault="0002768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a) sporządzanie, przyjmowanie archiwizowanie i kontrola dokumentów w celu zapewnienia właściwego przebiegu operacji gospodarczych, ochrony mienia będącego w posiadaniu jednostki oraz sprawozdawczości </w:t>
      </w:r>
      <w:r w:rsidR="002E4DE2" w:rsidRPr="00D56717">
        <w:rPr>
          <w:rFonts w:ascii="Arial" w:eastAsia="Times New Roman" w:hAnsi="Arial" w:cs="Arial"/>
          <w:sz w:val="24"/>
          <w:szCs w:val="24"/>
          <w:lang w:eastAsia="pl-PL"/>
        </w:rPr>
        <w:t>finansowej,</w:t>
      </w:r>
    </w:p>
    <w:p w14:paraId="037FD336" w14:textId="0507A20E" w:rsidR="002E4DE2" w:rsidRPr="00D56717" w:rsidRDefault="002E4DE2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b) bieżące i prawidłowe prowadzenie księgowości umożliwiającej prawidłowe i terminowe przekazywanie wymaganych informacji ekonomicznych, rozliczenie osób majątkowo odpowiedzialnych za mienie oraz dokonywanie rozliczeń finansowych</w:t>
      </w:r>
    </w:p>
    <w:p w14:paraId="18144FE1" w14:textId="1636CE51" w:rsidR="002E4DE2" w:rsidRPr="00D56717" w:rsidRDefault="002E4DE2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c) opracowanie w porozumieniu z dyrektorem szkoły planu finansowego i przesłanie go w wyznaczonym terminie do Starostwa Powiatowego</w:t>
      </w:r>
    </w:p>
    <w:p w14:paraId="4F95AB07" w14:textId="1FBE25B5" w:rsidR="002E4DE2" w:rsidRPr="00D56717" w:rsidRDefault="002E4DE2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Prowadzenie gospodarki finansowej zgodnie z obowiązującymi zasadami, a zwłaszcza:</w:t>
      </w:r>
    </w:p>
    <w:p w14:paraId="5CB9645F" w14:textId="12009BFF" w:rsidR="002E4DE2" w:rsidRPr="00D56717" w:rsidRDefault="002E4DE2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a) wykonywanie dyspozycji środkami pieniężnymi zgodnie z przepisami dotyczącymi zasad </w:t>
      </w:r>
      <w:r w:rsidR="001E08C6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wykonywania budżetu, gospodarki środkami pozabudżetowymi i innymi będącymi w dyspozycji szkoły </w:t>
      </w:r>
    </w:p>
    <w:p w14:paraId="3C6D42B4" w14:textId="27337448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b) zapewnienie pod względem finansowym prawidłowości </w:t>
      </w:r>
    </w:p>
    <w:p w14:paraId="7C00AC6B" w14:textId="5A1EE1AE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c) przestrzeganie zasad rozliczeń pieniężnych i ochrony wartości pieniężnych</w:t>
      </w:r>
    </w:p>
    <w:p w14:paraId="6DC4A746" w14:textId="4D193AF4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d) zapewnienie terminowego ściągania należności oraz spłat zobowiązań</w:t>
      </w:r>
    </w:p>
    <w:p w14:paraId="5BF79162" w14:textId="081200FD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e) przestrzeganie ustawy Prawo Zamówień Publicznych</w:t>
      </w:r>
    </w:p>
    <w:p w14:paraId="35BCA268" w14:textId="79F79B2B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Analiza wykorzystania środków przydzielonych z budżetu lub środków pozabudżetowych będących w dyspozycji szkoły </w:t>
      </w:r>
    </w:p>
    <w:p w14:paraId="2B08C133" w14:textId="04CCE5DF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Dokonywanie w ramach kontroli wewnętrznej:</w:t>
      </w:r>
    </w:p>
    <w:p w14:paraId="439B5974" w14:textId="6B6FBC0A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a) wstępnej kontroli legalności dokumentów, dotyczących wykonywania planów finansowych oraz ich zmian</w:t>
      </w:r>
    </w:p>
    <w:p w14:paraId="388DC71E" w14:textId="2466E687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b) wstępnej kontroli legalności dokumentów, dotyczących wykonywania budżetu oraz jego zmian</w:t>
      </w:r>
    </w:p>
    <w:p w14:paraId="1AA6970C" w14:textId="3B89BFE3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c) kontroli operacji gospodarczych szkoły stanowiących przedmiot księgowań</w:t>
      </w:r>
    </w:p>
    <w:p w14:paraId="2E9339D0" w14:textId="4A45DFB1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Opracowanie zbiorczych sprawozdań finansowych z wykonania budżetu i ich analiz</w:t>
      </w:r>
    </w:p>
    <w:p w14:paraId="75A36323" w14:textId="2219049B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Opracowanie projektów przepisów wewnętrznych wydawanych przez dyrektora szkoły, dotyczących prowadzenia rachunkowości, a w szczególności planu kont, obiegu dokumentów, zasad przeprowadzania i rozliczania inwentaryzacji</w:t>
      </w:r>
    </w:p>
    <w:p w14:paraId="34D27F3C" w14:textId="5352E4DE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Bieżące zapoznawanie się z obowiązującymi przepisami</w:t>
      </w:r>
    </w:p>
    <w:p w14:paraId="2E22FD5A" w14:textId="31C0B671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Stałe pogłębianie wiedzy fachowej przez udział w różnych szkoleniach i samokształcenie </w:t>
      </w:r>
    </w:p>
    <w:p w14:paraId="4923DCD9" w14:textId="20A63A81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Prowadzenie korespondencji na zewnątrz szkoły wg. posiadanych kompetencji</w:t>
      </w:r>
    </w:p>
    <w:p w14:paraId="241F38B0" w14:textId="49C79327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Przestrzeganie tajemnicy służbowej</w:t>
      </w:r>
    </w:p>
    <w:p w14:paraId="08650D06" w14:textId="77777777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525765" w14:textId="77777777" w:rsidR="0097098E" w:rsidRPr="00D56717" w:rsidRDefault="00EF3F14" w:rsidP="00D56717">
      <w:pPr>
        <w:pStyle w:val="Nagwek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lang w:eastAsia="pl-PL"/>
        </w:rPr>
        <w:t xml:space="preserve"> </w:t>
      </w: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Warunki pracy:</w:t>
      </w:r>
    </w:p>
    <w:p w14:paraId="01EF946D" w14:textId="77777777" w:rsidR="0097098E" w:rsidRPr="00D56717" w:rsidRDefault="0097098E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1DC368" w14:textId="0C32BE1B" w:rsidR="0097098E" w:rsidRPr="00D56717" w:rsidRDefault="00C053AA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EF3F14" w:rsidRPr="00D56717">
        <w:rPr>
          <w:rFonts w:ascii="Arial" w:eastAsia="Times New Roman" w:hAnsi="Arial" w:cs="Arial"/>
          <w:sz w:val="24"/>
          <w:szCs w:val="24"/>
          <w:lang w:eastAsia="pl-PL"/>
        </w:rPr>
        <w:t>iejsce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F14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pracy: 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>I Lic</w:t>
      </w:r>
      <w:r w:rsidR="007F377C" w:rsidRPr="00D56717">
        <w:rPr>
          <w:rFonts w:ascii="Arial" w:eastAsia="Times New Roman" w:hAnsi="Arial" w:cs="Arial"/>
          <w:sz w:val="24"/>
          <w:szCs w:val="24"/>
          <w:lang w:eastAsia="pl-PL"/>
        </w:rPr>
        <w:t>eum Ogólnokształcące im. J. Dą</w:t>
      </w:r>
      <w:r w:rsidR="00ED4E58" w:rsidRPr="00D56717">
        <w:rPr>
          <w:rFonts w:ascii="Arial" w:eastAsia="Times New Roman" w:hAnsi="Arial" w:cs="Arial"/>
          <w:sz w:val="24"/>
          <w:szCs w:val="24"/>
          <w:lang w:eastAsia="pl-PL"/>
        </w:rPr>
        <w:t>browskiego w Tomaszowie Mazowieckim,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ul. Prez. I. Mościckiego 22/24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3DE5443" w14:textId="77777777" w:rsidR="0097098E" w:rsidRPr="00D56717" w:rsidRDefault="00EF3F14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wymiar czasu pracy: </w:t>
      </w:r>
      <w:r w:rsidR="00C23F61" w:rsidRPr="00D5671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etat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23F61" w:rsidRPr="00D5671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0 godzin tygodniowo)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35352E6" w14:textId="77777777" w:rsidR="0097098E" w:rsidRPr="00D56717" w:rsidRDefault="00EF3F14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stanowisko: samodzielne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F5301D5" w14:textId="77777777" w:rsidR="00846B46" w:rsidRPr="00D56717" w:rsidRDefault="00EF3F14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występujące czynniki uciążliwe: hałas, monitory komputerowe, praca lekka w pozycji siedzącej.</w:t>
      </w:r>
    </w:p>
    <w:p w14:paraId="21F383EB" w14:textId="52B2DC75" w:rsidR="00846B46" w:rsidRPr="00D56717" w:rsidRDefault="00846B46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Wskaźnik zatrudnienia osób niepełnosprawnych w szkole, w rozumieniu przepisów o rehabilitacji zawodowej i społecznej oraz zatrudnienia</w:t>
      </w:r>
      <w:r w:rsidRPr="00D56717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osób niepełnosprawnych, w miesiącu poprzedzającym upublicznienie ogłoszenia nie przekroczył 6%.</w:t>
      </w:r>
    </w:p>
    <w:p w14:paraId="206FD60C" w14:textId="77777777" w:rsidR="00EF3F14" w:rsidRPr="00D56717" w:rsidRDefault="00EF3F14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733AE9" w14:textId="77777777" w:rsidR="00054133" w:rsidRPr="00D56717" w:rsidRDefault="00054133" w:rsidP="00D56717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Oferta powinna zawierać następujące dokumenty:</w:t>
      </w:r>
    </w:p>
    <w:p w14:paraId="48A7F175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6DE6F63C" w14:textId="6D94806A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życiorys (CV), </w:t>
      </w:r>
    </w:p>
    <w:p w14:paraId="750F44D0" w14:textId="588CAF15" w:rsidR="00846B46" w:rsidRPr="00D56717" w:rsidRDefault="00846B46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list motywacyjny</w:t>
      </w:r>
    </w:p>
    <w:p w14:paraId="508148BE" w14:textId="77777777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kwestionariusz osobowy dla osoby ubiegającej się o zatrudnienie,</w:t>
      </w:r>
    </w:p>
    <w:p w14:paraId="0AD07F10" w14:textId="77777777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kopie dokumentów potwierdzających wykształcenie,</w:t>
      </w:r>
    </w:p>
    <w:p w14:paraId="7BA73AB6" w14:textId="0E451E9A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kopie świadectw pracy</w:t>
      </w:r>
      <w:r w:rsidR="00066F5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66F5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kwalifikacji i uprawnień zawodowych,</w:t>
      </w:r>
    </w:p>
    <w:p w14:paraId="0CB3AC13" w14:textId="472E933E" w:rsidR="003254DB" w:rsidRPr="00D56717" w:rsidRDefault="003254DB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zakazem pełnienia funkcji związanych z dysponowaniem środkami publicznymi</w:t>
      </w:r>
    </w:p>
    <w:p w14:paraId="59845745" w14:textId="77777777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oświadc</w:t>
      </w:r>
      <w:r w:rsidR="007F377C" w:rsidRPr="00D56717">
        <w:rPr>
          <w:rFonts w:ascii="Arial" w:eastAsia="Times New Roman" w:hAnsi="Arial" w:cs="Arial"/>
          <w:sz w:val="24"/>
          <w:szCs w:val="24"/>
          <w:lang w:eastAsia="pl-PL"/>
        </w:rPr>
        <w:t>zenie kandydata o niekaralności</w:t>
      </w:r>
      <w:r w:rsidRPr="00D5671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514D559" w14:textId="77777777" w:rsidR="00F25E88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oświadczenie o pełnej zdolności do czynności prawnych oraz korzy</w:t>
      </w:r>
      <w:r w:rsidR="007F377C" w:rsidRPr="00D56717">
        <w:rPr>
          <w:rFonts w:ascii="Arial" w:eastAsia="Times New Roman" w:hAnsi="Arial" w:cs="Arial"/>
          <w:sz w:val="24"/>
          <w:szCs w:val="24"/>
          <w:lang w:eastAsia="pl-PL"/>
        </w:rPr>
        <w:t>stania z pełni praw publicznych,</w:t>
      </w:r>
    </w:p>
    <w:p w14:paraId="4B4984A8" w14:textId="77777777" w:rsidR="009F452C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wyrażeniu zgody na przetwarzanie danych osobowych zawartych </w:t>
      </w:r>
      <w:r w:rsidR="00C053AA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 ofercie pracy dla potrzeb niezbędnych do realizacji </w:t>
      </w:r>
      <w:r w:rsidR="008E2C22" w:rsidRPr="00D56717">
        <w:rPr>
          <w:rFonts w:ascii="Arial" w:eastAsia="Times New Roman" w:hAnsi="Arial" w:cs="Arial"/>
          <w:sz w:val="24"/>
          <w:szCs w:val="24"/>
          <w:lang w:eastAsia="pl-PL"/>
        </w:rPr>
        <w:t>procedury naboru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="008E2C22" w:rsidRPr="00D56717">
        <w:rPr>
          <w:rFonts w:ascii="Arial" w:eastAsia="Times New Roman" w:hAnsi="Arial" w:cs="Arial"/>
          <w:sz w:val="24"/>
          <w:szCs w:val="24"/>
          <w:lang w:eastAsia="pl-PL"/>
        </w:rPr>
        <w:t>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(Dz.U.UE.L.2016.119 z późn. zm.) oraz ustawą z dnia 10 maja 2018r. o ochronie danych osobowych (Dz.U. z 2019, poz. 1781)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730C41" w14:textId="77777777" w:rsidR="008E2C22" w:rsidRPr="00D56717" w:rsidRDefault="008E2C22" w:rsidP="00D5671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A9F0AD" w14:textId="68E442F7" w:rsidR="00054133" w:rsidRPr="00D56717" w:rsidRDefault="009F452C" w:rsidP="00D567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56717"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Osoba wybrana do zatrudnienia będzie zobowiązana do przedstawienia oryginału aktualnego „Zapytania o</w:t>
      </w:r>
      <w:r w:rsidR="00035803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udzielenie informacji</w:t>
      </w:r>
      <w:r w:rsidR="00C23F61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o osobie” z Krajowego Rejestru Karnego</w:t>
      </w:r>
      <w:r w:rsidR="003254DB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(z adnotacją o przestępstwach na tle seksualnym i ochronie małoletnich)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8831F99" w14:textId="77777777" w:rsidR="007F377C" w:rsidRPr="00D56717" w:rsidRDefault="007F377C" w:rsidP="00D567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600913" w14:textId="77777777" w:rsidR="009F452C" w:rsidRPr="00D56717" w:rsidRDefault="009F6959" w:rsidP="00D567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56717">
        <w:rPr>
          <w:rFonts w:ascii="Arial" w:eastAsia="Times New Roman" w:hAnsi="Arial" w:cs="Arial"/>
          <w:sz w:val="18"/>
          <w:szCs w:val="18"/>
          <w:lang w:eastAsia="pl-PL"/>
        </w:rPr>
        <w:t>**</w:t>
      </w:r>
      <w:r w:rsidR="009F452C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Wszystkie wymagane dokumenty aplikacyjne winny zawierać datę oraz czytelny własnoręczny podpis kandydata.</w:t>
      </w:r>
    </w:p>
    <w:p w14:paraId="3448E53C" w14:textId="2C9FEC9D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należy przesyłać w zamkniętej kopercie z dopiskiem „n</w:t>
      </w:r>
      <w:r w:rsidR="00556C1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abór na stanowisko </w:t>
      </w:r>
      <w:r w:rsidR="00194DC0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główn</w:t>
      </w:r>
      <w:r w:rsidR="003254DB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194DC0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księgow</w:t>
      </w:r>
      <w:r w:rsidR="003254DB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035803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6B8F05A3" w14:textId="71C13EE5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adres: I Liceum Ogólnokształcące im. J.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Dąbrowskiego</w:t>
      </w: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Tomaszowie </w:t>
      </w:r>
      <w:proofErr w:type="gramStart"/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Maz</w:t>
      </w:r>
      <w:r w:rsidR="00ED4E58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owieckim</w:t>
      </w:r>
      <w:r w:rsidR="009F6959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D4E58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proofErr w:type="gramEnd"/>
      <w:r w:rsidR="00ED4E58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ul. Mościckiego 22/24, 97-200 Tomaszów Maz</w:t>
      </w:r>
      <w:r w:rsidR="00ED4E58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owieckim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lub dostarczyć do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sekretariatu </w:t>
      </w:r>
      <w:r w:rsidR="00255DA6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Liceum </w:t>
      </w: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nieprzekraczalnym terminie do dnia </w:t>
      </w:r>
      <w:r w:rsidR="00475875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04</w:t>
      </w:r>
      <w:r w:rsidR="00556C1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475875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C23F6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8028E2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60494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8028E2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9F6959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do godz. </w:t>
      </w:r>
      <w:r w:rsidR="00C23F6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15:00</w:t>
      </w:r>
      <w:r w:rsidR="009F6959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8D82C0F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481F2061" w14:textId="77777777" w:rsidR="00C053AA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przypadku ofert przesyłanych pocztą należy uwzględnić czas dojścia przesyłki pocztowej </w:t>
      </w:r>
      <w:r w:rsidR="00F25E88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 terminie określonym w ogłoszeniu o naborze. Oferty przesłane pocztą elektroniczną </w:t>
      </w:r>
    </w:p>
    <w:p w14:paraId="6D29F669" w14:textId="2941B51C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nie będą rozpatrywane. Oferty, które wpłyną do </w:t>
      </w:r>
      <w:r w:rsidR="00741409" w:rsidRPr="00D56717">
        <w:rPr>
          <w:rFonts w:ascii="Arial" w:hAnsi="Arial" w:cs="Arial"/>
          <w:sz w:val="24"/>
          <w:szCs w:val="24"/>
        </w:rPr>
        <w:t>I Liceum Ogólnokształcącego im. Jarosława Dąbrowskiego</w:t>
      </w:r>
      <w:r w:rsidR="00255DA6" w:rsidRPr="00D56717">
        <w:rPr>
          <w:rFonts w:ascii="Arial" w:hAnsi="Arial" w:cs="Arial"/>
          <w:sz w:val="24"/>
          <w:szCs w:val="24"/>
        </w:rPr>
        <w:t xml:space="preserve"> </w:t>
      </w:r>
      <w:r w:rsidR="00741409" w:rsidRPr="00D56717">
        <w:rPr>
          <w:rFonts w:ascii="Arial" w:hAnsi="Arial" w:cs="Arial"/>
          <w:sz w:val="24"/>
          <w:szCs w:val="24"/>
        </w:rPr>
        <w:t>w Tomaszowie Maz</w:t>
      </w:r>
      <w:r w:rsidR="00ED4E58" w:rsidRPr="00D56717">
        <w:rPr>
          <w:rFonts w:ascii="Arial" w:hAnsi="Arial" w:cs="Arial"/>
          <w:sz w:val="24"/>
          <w:szCs w:val="24"/>
        </w:rPr>
        <w:t>owieckim</w:t>
      </w:r>
      <w:r w:rsidR="00741409" w:rsidRPr="00D56717">
        <w:rPr>
          <w:rFonts w:ascii="Arial" w:hAnsi="Arial" w:cs="Arial"/>
          <w:sz w:val="24"/>
          <w:szCs w:val="24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w późniejszym terminie niż określony, nie będą rozpatrywane.</w:t>
      </w:r>
    </w:p>
    <w:p w14:paraId="7DDF1DCA" w14:textId="77777777" w:rsidR="00C053AA" w:rsidRPr="00D56717" w:rsidRDefault="00C053AA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86D421" w14:textId="77777777" w:rsidR="00C053AA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 Z osobami, które spełnią wymagania formalne może być przeprowadzona rozmowa, </w:t>
      </w:r>
    </w:p>
    <w:p w14:paraId="1684D8AC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test kwalifikacyjny lub sprawdzenie umiejętności, o czym kandydaci zostaną poinformowani telefonicznie.</w:t>
      </w:r>
    </w:p>
    <w:p w14:paraId="0178FA82" w14:textId="77777777" w:rsidR="00255DA6" w:rsidRPr="00D56717" w:rsidRDefault="00255DA6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EED4C" w14:textId="77777777" w:rsidR="00255DA6" w:rsidRPr="00D56717" w:rsidRDefault="00255DA6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Informacja o wyniku naboru zostanie umieszczona na stronie internetowej Biuletynu Informacji Publicznej (https://1lo-tomaszow.bip.wikom.pl/)</w:t>
      </w:r>
    </w:p>
    <w:p w14:paraId="38524C8F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84FE806" w14:textId="58CDB58F" w:rsidR="00C053AA" w:rsidRPr="00D56717" w:rsidRDefault="00054133" w:rsidP="00D56717">
      <w:pPr>
        <w:spacing w:after="0" w:line="240" w:lineRule="auto"/>
        <w:rPr>
          <w:rFonts w:ascii="Arial" w:eastAsia="Times New Roman" w:hAnsi="Arial" w:cs="Arial"/>
          <w:color w:val="25303F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Po zakończonej procedurze naboru </w:t>
      </w:r>
      <w:r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oferty niewykorzystane w procesie naboru można będzie osobiście odebrać w ciągu miesiąca od zakończenia naboru (</w:t>
      </w:r>
      <w:r w:rsidR="00741409"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sekretariat I</w:t>
      </w:r>
      <w:r w:rsidR="00ED4E58"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 xml:space="preserve"> </w:t>
      </w:r>
      <w:r w:rsidR="00741409"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LO</w:t>
      </w:r>
      <w:r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 xml:space="preserve">). </w:t>
      </w:r>
    </w:p>
    <w:p w14:paraId="3C84F6B6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Po tym terminie oferty zostaną komisyjnie zniszczone.</w:t>
      </w:r>
    </w:p>
    <w:p w14:paraId="53F9775D" w14:textId="77777777" w:rsidR="00035803" w:rsidRPr="00D56717" w:rsidRDefault="00035803" w:rsidP="00D567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color w:val="25303F"/>
          <w:sz w:val="24"/>
          <w:szCs w:val="24"/>
        </w:rPr>
      </w:pPr>
      <w:r w:rsidRPr="00D56717">
        <w:rPr>
          <w:rFonts w:ascii="Arial" w:hAnsi="Arial" w:cs="Arial"/>
          <w:color w:val="25303F"/>
          <w:sz w:val="24"/>
          <w:szCs w:val="24"/>
        </w:rPr>
        <w:tab/>
      </w:r>
      <w:r w:rsidRPr="00D56717">
        <w:rPr>
          <w:rFonts w:ascii="Arial" w:hAnsi="Arial" w:cs="Arial"/>
          <w:color w:val="25303F"/>
          <w:sz w:val="24"/>
          <w:szCs w:val="24"/>
        </w:rPr>
        <w:tab/>
      </w:r>
      <w:r w:rsidRPr="00D56717">
        <w:rPr>
          <w:rFonts w:ascii="Arial" w:hAnsi="Arial" w:cs="Arial"/>
          <w:color w:val="25303F"/>
          <w:sz w:val="24"/>
          <w:szCs w:val="24"/>
        </w:rPr>
        <w:tab/>
      </w:r>
      <w:r w:rsidRPr="00D56717">
        <w:rPr>
          <w:rFonts w:ascii="Arial" w:hAnsi="Arial" w:cs="Arial"/>
          <w:color w:val="25303F"/>
          <w:sz w:val="24"/>
          <w:szCs w:val="24"/>
        </w:rPr>
        <w:tab/>
      </w:r>
    </w:p>
    <w:p w14:paraId="2464FD0F" w14:textId="77777777" w:rsidR="00741409" w:rsidRPr="00D56717" w:rsidRDefault="00741409" w:rsidP="00D567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 xml:space="preserve">„Dane osobowe zamieszczane w aplikacjach o pracę przetwarzane są w celu przeprowadzenia procesu rekrutacji. Mają Państwo prawo dostępu do treści swoich danych oraz możliwość ich poprawiania. Podanie danych w aplikacjach o pracę jest dobrowolne, jednak niezbędne do tego, by móc wziąć </w:t>
      </w:r>
      <w:proofErr w:type="gramStart"/>
      <w:r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 xml:space="preserve">udział </w:t>
      </w:r>
      <w:r w:rsidR="00ED4E58"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 xml:space="preserve"> </w:t>
      </w:r>
      <w:r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>w</w:t>
      </w:r>
      <w:proofErr w:type="gramEnd"/>
      <w:r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 xml:space="preserve"> procesie rekrutacji</w:t>
      </w:r>
      <w:r w:rsidRPr="00D56717">
        <w:rPr>
          <w:rFonts w:ascii="Arial" w:eastAsia="Times New Roman" w:hAnsi="Arial" w:cs="Arial"/>
          <w:color w:val="25303F"/>
          <w:sz w:val="18"/>
          <w:szCs w:val="16"/>
          <w:lang w:eastAsia="pl-PL"/>
        </w:rPr>
        <w:t>”.</w:t>
      </w:r>
    </w:p>
    <w:p w14:paraId="514CECDC" w14:textId="77777777" w:rsidR="00741409" w:rsidRPr="00D56717" w:rsidRDefault="00054133" w:rsidP="00D56717">
      <w:pPr>
        <w:pStyle w:val="HTML-wstpniesformatowany"/>
        <w:rPr>
          <w:rFonts w:ascii="Arial" w:hAnsi="Arial" w:cs="Arial"/>
          <w:i/>
          <w:sz w:val="18"/>
          <w:szCs w:val="16"/>
        </w:rPr>
      </w:pPr>
      <w:r w:rsidRPr="00D56717">
        <w:rPr>
          <w:rFonts w:ascii="Arial" w:hAnsi="Arial" w:cs="Arial"/>
          <w:color w:val="25303F"/>
          <w:sz w:val="18"/>
          <w:szCs w:val="16"/>
        </w:rPr>
        <w:t> </w:t>
      </w:r>
      <w:r w:rsidR="00741409" w:rsidRPr="00D56717">
        <w:rPr>
          <w:rFonts w:ascii="Arial" w:hAnsi="Arial" w:cs="Arial"/>
          <w:i/>
          <w:sz w:val="18"/>
          <w:szCs w:val="16"/>
        </w:rPr>
        <w:t xml:space="preserve">Zgodnie z art. 13 Ogólnego rozporządzenia o ochronie danych osobowych z dnia 27 kwietnia 2016 r. (Dz. Urz. UE L 119 z 04.05.2016) informuję, iż: </w:t>
      </w:r>
    </w:p>
    <w:p w14:paraId="0F27878C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</w:p>
    <w:p w14:paraId="7A87AE3E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>1) administratorem Pani/Pana danych osobowych jest Dyrektor I Liceum Ogólnokształcącego im. J. Dąbrowskiego w Tomaszowie Maz</w:t>
      </w:r>
      <w:r w:rsidR="00F027EB"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owieckim, </w:t>
      </w:r>
      <w:proofErr w:type="spellStart"/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>tel</w:t>
      </w:r>
      <w:proofErr w:type="spellEnd"/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: (044) 724-52-34, mail: </w:t>
      </w:r>
      <w:hyperlink r:id="rId8" w:history="1">
        <w:r w:rsidRPr="00D56717">
          <w:rPr>
            <w:rFonts w:ascii="Arial" w:eastAsia="Times New Roman" w:hAnsi="Arial" w:cs="Arial"/>
            <w:i/>
            <w:color w:val="0000FF"/>
            <w:sz w:val="18"/>
            <w:szCs w:val="16"/>
            <w:u w:val="single"/>
            <w:lang w:eastAsia="pl-PL"/>
          </w:rPr>
          <w:t>1lo@1lo-tomaszow.com.pl</w:t>
        </w:r>
      </w:hyperlink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; </w:t>
      </w:r>
    </w:p>
    <w:p w14:paraId="42347D0E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2) kontakt z Inspektorem Ochrony Danych – </w:t>
      </w:r>
      <w:hyperlink r:id="rId9" w:history="1">
        <w:r w:rsidRPr="00D56717">
          <w:rPr>
            <w:rFonts w:ascii="Arial" w:eastAsia="Times New Roman" w:hAnsi="Arial" w:cs="Arial"/>
            <w:i/>
            <w:color w:val="0000FF"/>
            <w:sz w:val="18"/>
            <w:szCs w:val="16"/>
            <w:u w:val="single"/>
            <w:lang w:eastAsia="pl-PL"/>
          </w:rPr>
          <w:t>inspektor@1lo-tomaszow.com.pl</w:t>
        </w:r>
      </w:hyperlink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; </w:t>
      </w:r>
    </w:p>
    <w:p w14:paraId="72AE57BA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3) Pani/Pana dane osobowe przetwarzane będą w celu realizacji ustawowych zadań placówki oświatowej - na podstawie art. 6 ust. 1 lit. c ogólnego rozporządzenia o ochronie danych osobowych z dnia 27 kwietnia 2016 r. oraz na podstawie art. 9 ust.1 lit. g ogólnego rozporządzenia o ochronie danych osobowych z dnia 27 kwietnia 2016 r.; </w:t>
      </w:r>
    </w:p>
    <w:p w14:paraId="25686C04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4) odbiorcami Pani/Pana danych osobowych będą wyłącznie podmioty uprawnione do uzyskania danych osobowych na podstawie przepisów prawa; </w:t>
      </w:r>
    </w:p>
    <w:p w14:paraId="3204893B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5) Pani/Pana dane osobowe przechowywane będą w czasie określonym przepisami prawa, zgodnie z instrukcją kancelaryjną; </w:t>
      </w:r>
    </w:p>
    <w:p w14:paraId="7311639D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6) posiada Pani/Pan prawo do żądania od administratora dostępu do danych osobowych, ich sprostowania lub ograniczenia przetwarzania; </w:t>
      </w:r>
    </w:p>
    <w:p w14:paraId="7D276D4D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7) ma Pani/Pan prawo wniesienia skargi do organu nadzorczego; </w:t>
      </w:r>
    </w:p>
    <w:p w14:paraId="6C991922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>8) podanie danych osobowych w zakresie wymaganym ustawodawstwem: Kodeks postępowania administracyjnego, ustawa – Prawo oświatowe jest obligatoryjne.</w:t>
      </w:r>
    </w:p>
    <w:p w14:paraId="4866186D" w14:textId="77777777" w:rsidR="00035803" w:rsidRPr="00D56717" w:rsidRDefault="00035803" w:rsidP="00D56717">
      <w:pPr>
        <w:rPr>
          <w:rFonts w:ascii="Arial" w:hAnsi="Arial" w:cs="Arial"/>
          <w:sz w:val="16"/>
          <w:szCs w:val="16"/>
        </w:rPr>
      </w:pPr>
    </w:p>
    <w:p w14:paraId="0FC3D6CE" w14:textId="77777777" w:rsidR="006E411F" w:rsidRPr="00D56717" w:rsidRDefault="006E411F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</w:p>
    <w:p w14:paraId="67146211" w14:textId="77777777" w:rsidR="00035803" w:rsidRPr="00D56717" w:rsidRDefault="00255DA6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Dyrektor I Liceum Ogólnokształcącego</w:t>
      </w:r>
    </w:p>
    <w:p w14:paraId="14032016" w14:textId="77777777" w:rsidR="00255DA6" w:rsidRPr="00D56717" w:rsidRDefault="00255DA6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 xml:space="preserve">Im. Jarosława Dąbrowskiego </w:t>
      </w:r>
    </w:p>
    <w:p w14:paraId="56F2B3C6" w14:textId="77777777" w:rsidR="00255DA6" w:rsidRPr="00D56717" w:rsidRDefault="00255DA6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w Tomaszowie Mazowieckim</w:t>
      </w:r>
    </w:p>
    <w:p w14:paraId="37E78D38" w14:textId="77777777" w:rsidR="00255DA6" w:rsidRPr="00D56717" w:rsidRDefault="00255DA6" w:rsidP="00D56717">
      <w:pPr>
        <w:ind w:left="6379"/>
        <w:rPr>
          <w:rFonts w:ascii="Arial" w:hAnsi="Arial" w:cs="Arial"/>
          <w:sz w:val="24"/>
          <w:szCs w:val="24"/>
        </w:rPr>
      </w:pPr>
    </w:p>
    <w:p w14:paraId="49217276" w14:textId="77777777" w:rsidR="00AD6062" w:rsidRPr="00D56717" w:rsidRDefault="00255DA6" w:rsidP="00D56717">
      <w:pPr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Ewa Męcina</w:t>
      </w:r>
    </w:p>
    <w:sectPr w:rsidR="00AD6062" w:rsidRPr="00D56717" w:rsidSect="00255DA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6063" w14:textId="77777777" w:rsidR="00C536C6" w:rsidRDefault="00C536C6" w:rsidP="00C053AA">
      <w:pPr>
        <w:spacing w:after="0" w:line="240" w:lineRule="auto"/>
      </w:pPr>
      <w:r>
        <w:separator/>
      </w:r>
    </w:p>
  </w:endnote>
  <w:endnote w:type="continuationSeparator" w:id="0">
    <w:p w14:paraId="65A01158" w14:textId="77777777" w:rsidR="00C536C6" w:rsidRDefault="00C536C6" w:rsidP="00C0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940D" w14:textId="77777777" w:rsidR="00C536C6" w:rsidRDefault="00C536C6" w:rsidP="00C053AA">
      <w:pPr>
        <w:spacing w:after="0" w:line="240" w:lineRule="auto"/>
      </w:pPr>
      <w:r>
        <w:separator/>
      </w:r>
    </w:p>
  </w:footnote>
  <w:footnote w:type="continuationSeparator" w:id="0">
    <w:p w14:paraId="41E04316" w14:textId="77777777" w:rsidR="00C536C6" w:rsidRDefault="00C536C6" w:rsidP="00C0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F16"/>
    <w:multiLevelType w:val="hybridMultilevel"/>
    <w:tmpl w:val="07549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5667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1F1F"/>
    <w:multiLevelType w:val="hybridMultilevel"/>
    <w:tmpl w:val="C2389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36F5"/>
    <w:multiLevelType w:val="hybridMultilevel"/>
    <w:tmpl w:val="1D3C0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60D1B"/>
    <w:multiLevelType w:val="hybridMultilevel"/>
    <w:tmpl w:val="1E2E3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6E63"/>
    <w:multiLevelType w:val="hybridMultilevel"/>
    <w:tmpl w:val="E746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C1001"/>
    <w:multiLevelType w:val="hybridMultilevel"/>
    <w:tmpl w:val="509CE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20FA"/>
    <w:multiLevelType w:val="hybridMultilevel"/>
    <w:tmpl w:val="A99A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E48A1"/>
    <w:multiLevelType w:val="hybridMultilevel"/>
    <w:tmpl w:val="182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4D34"/>
    <w:multiLevelType w:val="hybridMultilevel"/>
    <w:tmpl w:val="10CE0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B3E4B"/>
    <w:multiLevelType w:val="hybridMultilevel"/>
    <w:tmpl w:val="15E08AC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E1EE6"/>
    <w:multiLevelType w:val="hybridMultilevel"/>
    <w:tmpl w:val="CAEAF58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33"/>
    <w:rsid w:val="0001143A"/>
    <w:rsid w:val="00027686"/>
    <w:rsid w:val="00035803"/>
    <w:rsid w:val="00054133"/>
    <w:rsid w:val="00066F5E"/>
    <w:rsid w:val="00181355"/>
    <w:rsid w:val="00194DC0"/>
    <w:rsid w:val="001E08C6"/>
    <w:rsid w:val="00225A4F"/>
    <w:rsid w:val="00227E1D"/>
    <w:rsid w:val="00255DA6"/>
    <w:rsid w:val="002817D4"/>
    <w:rsid w:val="002E4DE2"/>
    <w:rsid w:val="003254DB"/>
    <w:rsid w:val="00425C13"/>
    <w:rsid w:val="00460494"/>
    <w:rsid w:val="00475875"/>
    <w:rsid w:val="004F0221"/>
    <w:rsid w:val="00556C11"/>
    <w:rsid w:val="00591279"/>
    <w:rsid w:val="005946D4"/>
    <w:rsid w:val="006940A9"/>
    <w:rsid w:val="006E411F"/>
    <w:rsid w:val="006E4796"/>
    <w:rsid w:val="00741409"/>
    <w:rsid w:val="0077281E"/>
    <w:rsid w:val="007F377C"/>
    <w:rsid w:val="008028E2"/>
    <w:rsid w:val="00846B46"/>
    <w:rsid w:val="008E2C22"/>
    <w:rsid w:val="00902D05"/>
    <w:rsid w:val="0097098E"/>
    <w:rsid w:val="009824A5"/>
    <w:rsid w:val="009E0383"/>
    <w:rsid w:val="009E611B"/>
    <w:rsid w:val="009F452C"/>
    <w:rsid w:val="009F6959"/>
    <w:rsid w:val="00AB34EC"/>
    <w:rsid w:val="00AD6062"/>
    <w:rsid w:val="00B36027"/>
    <w:rsid w:val="00C053AA"/>
    <w:rsid w:val="00C23F61"/>
    <w:rsid w:val="00C536C6"/>
    <w:rsid w:val="00D21331"/>
    <w:rsid w:val="00D56717"/>
    <w:rsid w:val="00DB2110"/>
    <w:rsid w:val="00ED4E58"/>
    <w:rsid w:val="00EF3F14"/>
    <w:rsid w:val="00F027EB"/>
    <w:rsid w:val="00F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DD728"/>
  <w15:docId w15:val="{0B4CAA1A-F7FD-4BE9-94FA-C819502B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4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basedOn w:val="Normalny"/>
    <w:rsid w:val="0005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1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41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4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4140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14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3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3AA"/>
  </w:style>
  <w:style w:type="paragraph" w:styleId="Stopka">
    <w:name w:val="footer"/>
    <w:basedOn w:val="Normalny"/>
    <w:link w:val="StopkaZnak"/>
    <w:uiPriority w:val="99"/>
    <w:unhideWhenUsed/>
    <w:rsid w:val="00C0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3AA"/>
  </w:style>
  <w:style w:type="character" w:customStyle="1" w:styleId="Nagwek1Znak">
    <w:name w:val="Nagłówek 1 Znak"/>
    <w:basedOn w:val="Domylnaczcionkaakapitu"/>
    <w:link w:val="Nagwek1"/>
    <w:uiPriority w:val="9"/>
    <w:rsid w:val="005946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46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lo@1lo-tomaszo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1lo-tomasz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98F1-B68A-44D1-8884-E257B43B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Sekretariat.001.ILO.Tom@outlook.com</cp:lastModifiedBy>
  <cp:revision>6</cp:revision>
  <cp:lastPrinted>2025-02-14T13:16:00Z</cp:lastPrinted>
  <dcterms:created xsi:type="dcterms:W3CDTF">2025-02-14T11:54:00Z</dcterms:created>
  <dcterms:modified xsi:type="dcterms:W3CDTF">2025-02-18T06:42:00Z</dcterms:modified>
</cp:coreProperties>
</file>